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9F" w:rsidRDefault="007E3F9F" w:rsidP="007E3F9F">
      <w:pPr>
        <w:pStyle w:val="2"/>
        <w:rPr>
          <w:rFonts w:eastAsia="Times New Roman"/>
        </w:rPr>
      </w:pPr>
      <w:r>
        <w:rPr>
          <w:rFonts w:eastAsia="Times New Roman"/>
        </w:rPr>
        <w:t>Приказ Минтруда России №80 от 29 февраля 2016 г.</w:t>
      </w:r>
    </w:p>
    <w:p w:rsidR="007E3F9F" w:rsidRDefault="007E3F9F" w:rsidP="007E3F9F">
      <w:pPr>
        <w:pStyle w:val="1"/>
        <w:rPr>
          <w:rFonts w:eastAsia="Times New Roman"/>
        </w:rPr>
      </w:pPr>
      <w:r>
        <w:rPr>
          <w:rFonts w:eastAsia="Times New Roman"/>
        </w:rPr>
        <w:t>Об организации деятельности, связанной с функционированием системы независимой оценки качества работы организаций, оказывающих услуги в сфере социального обслуживания</w:t>
      </w:r>
    </w:p>
    <w:p w:rsidR="007E3F9F" w:rsidRDefault="007E3F9F" w:rsidP="007E3F9F">
      <w:pPr>
        <w:pStyle w:val="a3"/>
      </w:pPr>
      <w:proofErr w:type="gramStart"/>
      <w:r>
        <w:t>В целях организации в Министерстве труда и социальной защиты Российской Федерации работы по реализации подпункта «к» пункта 1 Указа Президента Российской Федерации от 7 мая 2012 г. № 597 «О мероприятиях по реализации государственной социальной политики» и Федерального закона от 28 декабря 2013 г. № 442-ФЗ «Об основах социального обслуживания граждан в Российской Федерации» в части проведения независимой оценки качества оказания услуг</w:t>
      </w:r>
      <w:proofErr w:type="gramEnd"/>
      <w:r>
        <w:t xml:space="preserve"> организациями в сфере социального обслуживания и во исполнение протоколов заседаний рабочей группы Комиссии при Президенте Российской Федерации по мониторингу достижения целевых показателей социально-экономического развития Российской Федерации, определенных Президентом Российской Федерации, от 2 февраля 2016 г. № 65 и от 17 февраля 2016 г. № 66 </w:t>
      </w:r>
      <w:proofErr w:type="spellStart"/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р</w:t>
      </w:r>
      <w:proofErr w:type="spellEnd"/>
      <w:r>
        <w:t xml:space="preserve"> и к 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ы</w:t>
      </w:r>
      <w:proofErr w:type="spellEnd"/>
      <w:r>
        <w:t xml:space="preserve"> в а ю:</w:t>
      </w:r>
    </w:p>
    <w:p w:rsidR="007E3F9F" w:rsidRDefault="007E3F9F" w:rsidP="007E3F9F">
      <w:pPr>
        <w:pStyle w:val="a3"/>
      </w:pPr>
      <w:r>
        <w:t xml:space="preserve">1. Возложить персональную ответственность за организацию деятельности по функционированию системы независимой оценки качества работы организаций, оказывающих услуги в сфере социального обслуживания, на первого заместителя Министра труда и социальной защиты Российской Федерации </w:t>
      </w:r>
      <w:proofErr w:type="spellStart"/>
      <w:r>
        <w:t>А.В.Вовченко</w:t>
      </w:r>
      <w:proofErr w:type="spellEnd"/>
      <w:r>
        <w:t xml:space="preserve"> и директора Департамента демографической политики и социальной защиты населения С.В.Петрову.</w:t>
      </w:r>
    </w:p>
    <w:p w:rsidR="007E3F9F" w:rsidRDefault="007E3F9F" w:rsidP="007E3F9F">
      <w:pPr>
        <w:pStyle w:val="a3"/>
      </w:pPr>
      <w:r>
        <w:t>2. Утвердить:</w:t>
      </w:r>
    </w:p>
    <w:p w:rsidR="007E3F9F" w:rsidRDefault="007E3F9F" w:rsidP="007E3F9F">
      <w:pPr>
        <w:pStyle w:val="a3"/>
      </w:pPr>
      <w:r>
        <w:t>План Министерства труда и социальной защиты Российской Федерации по организации проведения независимой оценки качества работы организаций, оказывающих услуги в сфере социального обслуживания, на период 2016-2018 годов (далее – План Минтруда России) согласно приложению № 1;</w:t>
      </w:r>
    </w:p>
    <w:p w:rsidR="007E3F9F" w:rsidRDefault="007E3F9F" w:rsidP="007E3F9F">
      <w:pPr>
        <w:pStyle w:val="a3"/>
      </w:pPr>
      <w:r>
        <w:t xml:space="preserve">Порядок </w:t>
      </w:r>
      <w:proofErr w:type="gramStart"/>
      <w:r>
        <w:t>рассмотрения результатов независимой оценки качества работы</w:t>
      </w:r>
      <w:proofErr w:type="gramEnd"/>
      <w:r>
        <w:t xml:space="preserve"> организаций, оказывающих услуги в сфере социального обслуживания, подведомственных Минтруду России, включая принятие решений дисциплинарного характера по ее итогам, согласно приложению № 2.</w:t>
      </w:r>
    </w:p>
    <w:p w:rsidR="007E3F9F" w:rsidRDefault="007E3F9F" w:rsidP="007E3F9F">
      <w:pPr>
        <w:pStyle w:val="a3"/>
      </w:pPr>
      <w:r>
        <w:t xml:space="preserve">3. </w:t>
      </w:r>
      <w:proofErr w:type="gramStart"/>
      <w:r>
        <w:t>Рекомендовать органам исполнительной власти субъектов Российской Федерации в сфере социальной защиты разработать и утвердить с учетом Плана Минтруда России планы работы по организации и проведению независимой оценки качества работы организаций, оказывающих услуги в сфере социального обслуживания, на период 2016-2018 годов, включающие целевые показатели, в том числе долю охваченных названной оценкой организаций.</w:t>
      </w:r>
      <w:proofErr w:type="gramEnd"/>
    </w:p>
    <w:p w:rsidR="007E3F9F" w:rsidRDefault="007E3F9F" w:rsidP="007E3F9F">
      <w:pPr>
        <w:pStyle w:val="a3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7E3F9F" w:rsidRDefault="007E3F9F" w:rsidP="007E3F9F">
      <w:pPr>
        <w:pStyle w:val="5"/>
        <w:rPr>
          <w:rFonts w:eastAsia="Times New Roman"/>
        </w:rPr>
      </w:pPr>
      <w:r>
        <w:rPr>
          <w:rFonts w:eastAsia="Times New Roman"/>
        </w:rPr>
        <w:t>Министр</w:t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М.А.Топилин</w:t>
      </w:r>
      <w:proofErr w:type="spellEnd"/>
    </w:p>
    <w:p w:rsidR="00993ECA" w:rsidRDefault="00993ECA"/>
    <w:p w:rsidR="007E3F9F" w:rsidRDefault="007E3F9F">
      <w:pPr>
        <w:sectPr w:rsidR="007E3F9F" w:rsidSect="007E3F9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E3F9F" w:rsidRDefault="007E3F9F" w:rsidP="007E3F9F">
      <w:pPr>
        <w:spacing w:after="0" w:line="240" w:lineRule="auto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Приложение № 1</w:t>
      </w:r>
    </w:p>
    <w:p w:rsidR="007E3F9F" w:rsidRDefault="007E3F9F" w:rsidP="007E3F9F">
      <w:pPr>
        <w:spacing w:after="0" w:line="240" w:lineRule="auto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Минтруда России </w:t>
      </w:r>
    </w:p>
    <w:p w:rsidR="007E3F9F" w:rsidRDefault="007E3F9F" w:rsidP="007E3F9F">
      <w:pPr>
        <w:spacing w:after="0" w:line="240" w:lineRule="auto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февраля  2016 года № 80</w:t>
      </w:r>
    </w:p>
    <w:p w:rsidR="007E3F9F" w:rsidRDefault="007E3F9F" w:rsidP="007E3F9F">
      <w:pPr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</w:p>
    <w:p w:rsidR="007E3F9F" w:rsidRDefault="007E3F9F" w:rsidP="007E3F9F">
      <w:pPr>
        <w:spacing w:after="0" w:line="240" w:lineRule="auto"/>
        <w:ind w:firstLine="9639"/>
        <w:rPr>
          <w:rFonts w:ascii="Times New Roman" w:hAnsi="Times New Roman"/>
          <w:sz w:val="28"/>
          <w:szCs w:val="28"/>
        </w:rPr>
      </w:pPr>
    </w:p>
    <w:p w:rsidR="007E3F9F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7C9C">
        <w:rPr>
          <w:rFonts w:ascii="Times New Roman" w:hAnsi="Times New Roman"/>
          <w:b/>
          <w:sz w:val="28"/>
          <w:szCs w:val="28"/>
        </w:rPr>
        <w:t xml:space="preserve">План Министерства труда и социальной защиты Российской Федерации </w:t>
      </w:r>
    </w:p>
    <w:p w:rsidR="007E3F9F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7C9C">
        <w:rPr>
          <w:rFonts w:ascii="Times New Roman" w:hAnsi="Times New Roman"/>
          <w:b/>
          <w:sz w:val="28"/>
          <w:szCs w:val="28"/>
        </w:rPr>
        <w:t xml:space="preserve">по организации проведения независимой оценки качества </w:t>
      </w:r>
      <w:r>
        <w:rPr>
          <w:rFonts w:ascii="Times New Roman" w:hAnsi="Times New Roman"/>
          <w:b/>
          <w:sz w:val="28"/>
          <w:szCs w:val="28"/>
        </w:rPr>
        <w:t>работы</w:t>
      </w:r>
      <w:r w:rsidRPr="00667C9C">
        <w:rPr>
          <w:rFonts w:ascii="Times New Roman" w:hAnsi="Times New Roman"/>
          <w:b/>
          <w:sz w:val="28"/>
          <w:szCs w:val="28"/>
        </w:rPr>
        <w:t xml:space="preserve"> организаци</w:t>
      </w:r>
      <w:r>
        <w:rPr>
          <w:rFonts w:ascii="Times New Roman" w:hAnsi="Times New Roman"/>
          <w:b/>
          <w:sz w:val="28"/>
          <w:szCs w:val="28"/>
        </w:rPr>
        <w:t>й, оказывающих услуги в сфере</w:t>
      </w:r>
      <w:r w:rsidRPr="00667C9C">
        <w:rPr>
          <w:rFonts w:ascii="Times New Roman" w:hAnsi="Times New Roman"/>
          <w:b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/>
          <w:b/>
          <w:sz w:val="28"/>
          <w:szCs w:val="28"/>
        </w:rPr>
        <w:t>, на период 2016-2018 годов</w:t>
      </w:r>
    </w:p>
    <w:p w:rsidR="007E3F9F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3F9F" w:rsidRDefault="007E3F9F" w:rsidP="007E3F9F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2FA9">
        <w:rPr>
          <w:rFonts w:ascii="Times New Roman" w:hAnsi="Times New Roman"/>
          <w:b/>
          <w:sz w:val="28"/>
          <w:szCs w:val="28"/>
        </w:rPr>
        <w:t xml:space="preserve">Целевые показатели </w:t>
      </w:r>
      <w:proofErr w:type="gramStart"/>
      <w:r w:rsidRPr="007B2FA9">
        <w:rPr>
          <w:rFonts w:ascii="Times New Roman" w:hAnsi="Times New Roman"/>
          <w:b/>
          <w:sz w:val="28"/>
          <w:szCs w:val="28"/>
        </w:rPr>
        <w:t>функционирования независимой оценки качества оказания услуг</w:t>
      </w:r>
      <w:proofErr w:type="gramEnd"/>
      <w:r w:rsidRPr="007B2FA9">
        <w:rPr>
          <w:rFonts w:ascii="Times New Roman" w:hAnsi="Times New Roman"/>
          <w:b/>
          <w:sz w:val="28"/>
          <w:szCs w:val="28"/>
        </w:rPr>
        <w:t xml:space="preserve"> организациями социального обслуживания в целом по Российской Федерации</w:t>
      </w:r>
    </w:p>
    <w:p w:rsidR="007E3F9F" w:rsidRPr="007B2FA9" w:rsidRDefault="007E3F9F" w:rsidP="007E3F9F">
      <w:pPr>
        <w:spacing w:after="0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953"/>
        <w:gridCol w:w="1985"/>
        <w:gridCol w:w="2126"/>
        <w:gridCol w:w="2268"/>
        <w:gridCol w:w="1843"/>
      </w:tblGrid>
      <w:tr w:rsidR="007E3F9F" w:rsidRPr="009C2959" w:rsidTr="00A623A1">
        <w:tc>
          <w:tcPr>
            <w:tcW w:w="534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953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985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2015 г.</w:t>
            </w:r>
          </w:p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(отчет)</w:t>
            </w:r>
          </w:p>
        </w:tc>
        <w:tc>
          <w:tcPr>
            <w:tcW w:w="2126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2016г.</w:t>
            </w:r>
          </w:p>
        </w:tc>
        <w:tc>
          <w:tcPr>
            <w:tcW w:w="2268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2017г.</w:t>
            </w:r>
          </w:p>
        </w:tc>
        <w:tc>
          <w:tcPr>
            <w:tcW w:w="1843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</w:tr>
      <w:tr w:rsidR="007E3F9F" w:rsidRPr="009C2959" w:rsidTr="00A623A1">
        <w:tc>
          <w:tcPr>
            <w:tcW w:w="534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</w:tcPr>
          <w:p w:rsidR="007E3F9F" w:rsidRPr="009C2959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Доля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 оказывающих услуги в сфере социального обслуживания (далее – организации социального обслуживания),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 в отношении которых проведена независимая оценка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качества оказания услуг (далее – независимая оценка) 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в отчетном году,  от общего количества организаций социального обслуживания, </w:t>
            </w:r>
            <w:proofErr w:type="gramStart"/>
            <w:r w:rsidRPr="009C295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C2959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1985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50,5</w:t>
            </w:r>
          </w:p>
        </w:tc>
        <w:tc>
          <w:tcPr>
            <w:tcW w:w="2126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2268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843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E3F9F" w:rsidRPr="009C2959" w:rsidTr="00A623A1">
        <w:tc>
          <w:tcPr>
            <w:tcW w:w="534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7E3F9F" w:rsidRPr="009C2959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Удельный вес 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субъектов Российской Федерации, на официальных сайтах которых обеспечена техническая возможность выражения мнения граждан о качестве оказанных услуг (размещение анкеты для </w:t>
            </w:r>
            <w:proofErr w:type="spellStart"/>
            <w:r w:rsidRPr="009C2959">
              <w:rPr>
                <w:rFonts w:ascii="Times New Roman" w:hAnsi="Times New Roman"/>
                <w:sz w:val="28"/>
                <w:szCs w:val="28"/>
              </w:rPr>
              <w:t>интернет-опроса</w:t>
            </w:r>
            <w:proofErr w:type="spellEnd"/>
            <w:r w:rsidRPr="009C2959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/>
                <w:sz w:val="28"/>
                <w:szCs w:val="28"/>
              </w:rPr>
              <w:t>от общего числа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 субъектов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1985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57,6</w:t>
            </w:r>
          </w:p>
        </w:tc>
        <w:tc>
          <w:tcPr>
            <w:tcW w:w="2126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268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7E3F9F" w:rsidRPr="009C2959" w:rsidTr="00A623A1">
        <w:tc>
          <w:tcPr>
            <w:tcW w:w="534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953" w:type="dxa"/>
          </w:tcPr>
          <w:p w:rsidR="007E3F9F" w:rsidRPr="009C2959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 xml:space="preserve">Проведение заседаний Общественного совета при Минтруде России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(далее – Общественный совет) 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по вопросам независимой оценки с заслушиванием </w:t>
            </w:r>
            <w:proofErr w:type="gramStart"/>
            <w:r w:rsidRPr="009C2959">
              <w:rPr>
                <w:rFonts w:ascii="Times New Roman" w:hAnsi="Times New Roman"/>
                <w:sz w:val="28"/>
                <w:szCs w:val="28"/>
              </w:rPr>
              <w:t xml:space="preserve">отчетов руководителей органов </w:t>
            </w:r>
            <w:r>
              <w:rPr>
                <w:rFonts w:ascii="Times New Roman" w:hAnsi="Times New Roman"/>
                <w:sz w:val="28"/>
                <w:szCs w:val="28"/>
              </w:rPr>
              <w:t>исполнительной власти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сфере с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оциальной защиты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(далее - органы социальной защиты) 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не менее трех </w:t>
            </w:r>
            <w:r>
              <w:rPr>
                <w:rFonts w:ascii="Times New Roman" w:hAnsi="Times New Roman"/>
                <w:sz w:val="28"/>
                <w:szCs w:val="28"/>
              </w:rPr>
              <w:t>субъектов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2959">
              <w:rPr>
                <w:rFonts w:ascii="Times New Roman" w:hAnsi="Times New Roman"/>
                <w:sz w:val="28"/>
                <w:szCs w:val="28"/>
              </w:rPr>
              <w:t xml:space="preserve"> (руководителей организаций социального обслуживания), число заседаний</w:t>
            </w:r>
          </w:p>
        </w:tc>
        <w:tc>
          <w:tcPr>
            <w:tcW w:w="1985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7E3F9F" w:rsidRPr="009C2959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2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E3F9F" w:rsidRDefault="007E3F9F" w:rsidP="007E3F9F">
      <w:pPr>
        <w:numPr>
          <w:ilvl w:val="0"/>
          <w:numId w:val="1"/>
        </w:numPr>
        <w:spacing w:before="120" w:after="0" w:line="240" w:lineRule="auto"/>
        <w:ind w:left="1077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План мероприятий</w:t>
      </w:r>
    </w:p>
    <w:p w:rsidR="007E3F9F" w:rsidRPr="007B2FA9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6121"/>
        <w:gridCol w:w="3087"/>
        <w:gridCol w:w="2116"/>
        <w:gridCol w:w="2686"/>
      </w:tblGrid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A44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A44">
              <w:rPr>
                <w:rFonts w:ascii="Times New Roman" w:hAnsi="Times New Roman"/>
                <w:b/>
                <w:sz w:val="28"/>
                <w:szCs w:val="28"/>
              </w:rPr>
              <w:t>Форма реализации</w:t>
            </w:r>
          </w:p>
        </w:tc>
        <w:tc>
          <w:tcPr>
            <w:tcW w:w="211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A44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68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3A44">
              <w:rPr>
                <w:rFonts w:ascii="Times New Roman" w:hAnsi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E3F9F" w:rsidRPr="009C3A44" w:rsidTr="00A623A1">
        <w:tc>
          <w:tcPr>
            <w:tcW w:w="14786" w:type="dxa"/>
            <w:gridSpan w:val="5"/>
          </w:tcPr>
          <w:p w:rsidR="007E3F9F" w:rsidRPr="009C3A44" w:rsidRDefault="007E3F9F" w:rsidP="00A623A1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  федерального уровня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проведения з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аседани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Общественного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  <w:proofErr w:type="gramStart"/>
            <w:r w:rsidRPr="009C3A44">
              <w:rPr>
                <w:rFonts w:ascii="Times New Roman" w:hAnsi="Times New Roman"/>
                <w:sz w:val="28"/>
                <w:szCs w:val="28"/>
              </w:rPr>
              <w:t>проведения независимой оценки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оказания услуг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организациями социального обслуживания, подведомственными Минтруду России, а также организациями социального обслуживания в субъектах Российской Федерации с участием руководителей органов социального защиты субъектов Российской Федерации (не менее трех субъектов Российской Федерации)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Заседания и решения Общественного совета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2016-2018 гг.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Воронин Ф.И.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 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функционировани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системы независимой оценки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субъектах Российской Федерации в отчетном году и планах по развитию системы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независимой оценки на предстоящий год с приглашением руководителей органов социальной защиты субъектов Российской Федерации (итоги мониторинга)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Решение Общественного совета.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Сообщение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заседании Общественного совета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г., далее -  ежегодно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Общественный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совет 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лучших практиках организации работы домов-интернатов для престарелых и инвалидов по оказанию услуг гражданам по результатам независимой оценки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о перечне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социального обслуживания, подведомственных Минтруду России, в отношении которых проводится независимая оценка,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и техническом задании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осуществления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работ по сбору, обобщению и анализ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информации о качестве услуг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Общественного совета об утверждении перечня с предложениями к техническому заданию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лучших практиках организации работы центров (отделений) социальной помощи на дому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итог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независимой оценки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социального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, подведомственных Минтруду России,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х Общественного совета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по улучшению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Общественного совета с утверждением итогов независимой оценки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предложениях по совершенствованию законодательства о социальном обслуживании граждан (с учетом итогов проведения независимой оценки)</w:t>
            </w:r>
          </w:p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 лучших практиках организации работы психоневрологических интернатов по результатам независимой оценки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реализации планов по совершенствованию деятельности организаций социального обслуживания, подведомственных Минтруду России, разработанных с учетом результатов независимой оценки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Решение Общественного совета,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сообщения руководителей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организаций 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работе по созданию условий для проведения независимой оценки организаций социального обслуживания в четырех субъектах Российской Федерации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Общественного совета.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Отчеты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заседании Общественного совета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проведении в субъектах Российской Федерации информационной работы по вопросам проведения независимой оценки и возможного участия в ней граждан-получателей услуг, взаимодействии со средствами массовой информации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Общественного совета.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Отчеты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заседании Общественного совета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практике рассмотрения органами социальной защиты субъектов Российской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Федерации результатов независимой оценки и их учете при разработке мер по совершенствованию деятельности организаций социального обслуживания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Отчеты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руководителей органов социальной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заседании Общественного совета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III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</w:p>
          <w:p w:rsidR="007E3F9F" w:rsidRPr="005B03F2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лучших практиках организации и проведения независимой оценки в субъектах Российской Федерации и подготовка  информационных и методических материалов для их распространения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 лучшем опыте проведения независимой оценки, информационные и методические материалы 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информации о лучших практиках оказания социальных услуг в организациях социального обслуживания, получивших по итогам независимой оценки высшие баллы,  применении инновационных технологий в сфере социального обслуживания, и предложениях по распространению лучших практик работы (с приглашением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руководителей органов социальной защиты субъектов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E3F9F" w:rsidRDefault="007E3F9F" w:rsidP="00A623A1">
            <w:pPr>
              <w:spacing w:after="0" w:line="240" w:lineRule="auto"/>
              <w:ind w:firstLine="6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Информационное письмо в субъекты Российской Федерации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основных недостатках в работе организаций социального обслуживания, выявленных в ходе проведения независимой оценки, и предложениях по их устранению</w:t>
            </w:r>
          </w:p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сообщения руководителей органов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социальной защиты субъектов Российской Федерации (не менее трех субъектов Российской Федерации) об устранении недостатков в работе организаций социального обслуживания, выявленных в ходе проведения независимой оценки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 письмо в субъекты Российской Федерации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1.11.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учете предложений, выработанных на основе результатов независимой оценки, при разработке и реализации государственных программ, «дорожных карт» и других нормативно-методических документов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Нормативные правовые  акты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артал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предложениях по совершенствованию системы независимой оценки 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Аналитическая записка с предложениями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совет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показателей, характеризующих общие критерии независимой оценки (приказ Минтруда России от 8  декабря 2014 г. № 995н «Об утверждении показателей, характеризующих общие критерии оценки качества оказания услуг организациями социального обслуживания»)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Минтруда России</w:t>
            </w:r>
          </w:p>
        </w:tc>
        <w:tc>
          <w:tcPr>
            <w:tcW w:w="211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организациями социального обслуживания, подведомственными Минтруду России, технической возможности выражения мнений получателями услуг о качестве оказания услуг на своих официальных сайтах в сети «Интернет»</w:t>
            </w:r>
          </w:p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анкеты на официальном сайте организации социального обслуживания для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интернет-опроса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получателей услуг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 социального обслуживания, подведомственные Минтруду России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организациями социального обслуживания, подведомственными Минтруду России, информации о своей деятельности:</w:t>
            </w:r>
          </w:p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своих официальных сайтах в сети «Интернет» - информации, предусмотренной приказом Минтруда России от 17 ноября 2014 г. № 886н;</w:t>
            </w:r>
          </w:p>
          <w:p w:rsidR="007E3F9F" w:rsidRDefault="007E3F9F" w:rsidP="00A623A1">
            <w:pPr>
              <w:spacing w:after="0" w:line="240" w:lineRule="auto"/>
              <w:ind w:firstLine="6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официальном сайте для размещения информации о государственных (муниципальных) учреждениях в сети «Интернет» (</w:t>
            </w:r>
            <w:proofErr w:type="spellStart"/>
            <w:r>
              <w:fldChar w:fldCharType="begin"/>
            </w:r>
            <w:r>
              <w:instrText>HYPERLINK "http://www.bus.gov.ru"</w:instrText>
            </w:r>
            <w:r>
              <w:fldChar w:fldCharType="separate"/>
            </w:r>
            <w:r w:rsidRPr="00362EB2">
              <w:rPr>
                <w:rFonts w:ascii="Times New Roman" w:hAnsi="Times New Roman"/>
                <w:sz w:val="28"/>
                <w:szCs w:val="28"/>
              </w:rPr>
              <w:t>bus.gov.ru</w:t>
            </w:r>
            <w:proofErr w:type="spellEnd"/>
            <w:r>
              <w:fldChar w:fldCharType="end"/>
            </w:r>
            <w:r>
              <w:rPr>
                <w:rFonts w:ascii="Times New Roman" w:hAnsi="Times New Roman"/>
                <w:sz w:val="28"/>
                <w:szCs w:val="28"/>
              </w:rPr>
              <w:t>) - информации, предусмотренной приказом Минфина России от 21 июля 2011 г. № 86н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информации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10 рабочих дней со дня создания, получения или изменения информации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 социального обслуживания, подведомственные Минтруду России,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публичных мероприятий для информирования населения, представителей общественности и профессионального сообщества о независимой оценке, взаимодействие со средствами массовой информации по данному вопросу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проведения мероприятий и информация о его реализации</w:t>
            </w:r>
          </w:p>
        </w:tc>
        <w:tc>
          <w:tcPr>
            <w:tcW w:w="2116" w:type="dxa"/>
          </w:tcPr>
          <w:p w:rsidR="007E3F9F" w:rsidRPr="00B748E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квартал</w:t>
            </w:r>
            <w:proofErr w:type="spellEnd"/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Петров С.В.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Исянова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М.С.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роведение независимой оценки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социального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, подведомственных Минтруду России: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Общественный совет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ормирование перечня организаций социального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, подведомственных Минтруду России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, в отношении которых проводится независимая оценка 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Предложения Общественного совета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(решение общественного совета)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Общественный совет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ормирование технического задания на проведение работ по сбору, обобщению и анализ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информации о качестве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оказания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организациями социального обслуживания, подведомственными Минтруду России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Предложения Общественного совета к проекту технического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задания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г.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2018 г.</w:t>
            </w:r>
          </w:p>
        </w:tc>
        <w:tc>
          <w:tcPr>
            <w:tcW w:w="268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Общественный совет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Привезенцева С.В.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lastRenderedPageBreak/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роведение конкурса и заключение государственного контракта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выполнение работ, оказание услуг по сбору, обобщению и анализу информации о качестве оказания услуг организациями социального обслуживания, подведомственными Минтруду России; оформление Минтрудом России решения об определении оператора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государственного контракта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EF1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Привезенцева С.В.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независимой оценки организаций социального обслуживания, подведомственных Минтруду России, с учетом информации, представленной оператором (формирование итоговой оценки, рейтингов деятельности организаций);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организации-оператора,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Общественного совета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редставление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Общественным советом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Минтруд России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результатов независимой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оценки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организаций социального обслуживания, подведомственных Минтруду России,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и предложений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об улучшении качества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об  итогах независимой оценки и предложения Общественного совета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</w:tc>
        <w:tc>
          <w:tcPr>
            <w:tcW w:w="268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результатах независимой оценки организаций социального обслуживания, подведомственных  Минтруду России, на официальном сайте для размещения информации о государственных (муниципальных) учреждениях в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сети «Интернет»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5" w:history="1">
              <w:proofErr w:type="spellStart"/>
              <w:r w:rsidRPr="00362EB2">
                <w:rPr>
                  <w:rFonts w:ascii="Times New Roman" w:hAnsi="Times New Roman"/>
                  <w:sz w:val="28"/>
                  <w:szCs w:val="28"/>
                </w:rPr>
                <w:t>bus.gov.ru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(далее – официальный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сайт ГМУ</w:t>
            </w:r>
            <w:r w:rsidRPr="00362E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6" w:history="1">
              <w:proofErr w:type="spellStart"/>
              <w:r w:rsidRPr="00362EB2">
                <w:rPr>
                  <w:rFonts w:ascii="Times New Roman" w:hAnsi="Times New Roman"/>
                  <w:sz w:val="28"/>
                  <w:szCs w:val="28"/>
                </w:rPr>
                <w:t>bus.gov.ru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Информация о результатах независимой оценки качества оказания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сети «Интернет»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7" w:history="1">
              <w:proofErr w:type="spellStart"/>
              <w:r w:rsidRPr="00362EB2">
                <w:rPr>
                  <w:rFonts w:ascii="Times New Roman" w:hAnsi="Times New Roman"/>
                  <w:sz w:val="28"/>
                  <w:szCs w:val="28"/>
                </w:rPr>
                <w:t>bus.gov.ru</w:t>
              </w:r>
              <w:proofErr w:type="spellEnd"/>
            </w:hyperlink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 течение 5 рабочих дней после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поступления информации  о результатах независимой оценки  от Общественного совета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Рассмотрение итогов независимой оценки и выработка решений по улучшению качества работы организаций социального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, подведомственных Минтруду России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оручения руководителям организаций социального обслуживания</w:t>
            </w:r>
            <w:r>
              <w:rPr>
                <w:rFonts w:ascii="Times New Roman" w:hAnsi="Times New Roman"/>
                <w:sz w:val="28"/>
                <w:szCs w:val="28"/>
              </w:rPr>
              <w:t>, подведомственных Минтруду России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>планы работы по улучшению деятельности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2018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C3A44">
              <w:rPr>
                <w:rFonts w:ascii="Times New Roman" w:hAnsi="Times New Roman"/>
                <w:sz w:val="28"/>
                <w:szCs w:val="28"/>
              </w:rPr>
              <w:t xml:space="preserve"> течение месяца после поступления информации от Общественного совета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3A44"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Утверждение плана мероприятий по улучшению качества работы организаций социального обслуживания, подведомственных Минтруду России, подготовленного на основании итогов независимой оценки этих организаций и предложений по улучшению качества их деятельности, поступивших из Общественного совета 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Планы мероприятий 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 со дня поступления информации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 социального обслуживания, подведомственные Минтруду России,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плана мероприятий по улучшению качества работы организаций социального обслуживания, подведомственных Минтруду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России, на официальных сайтах этих организаций </w:t>
            </w:r>
          </w:p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Размещение плана мероприятий  на официальных сайтах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организаций, подведомственных Минтруду России, и официальном сайте ГМУ</w:t>
            </w:r>
            <w:r w:rsidRPr="00362E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8" w:history="1">
              <w:proofErr w:type="spellStart"/>
              <w:r w:rsidRPr="00362EB2">
                <w:rPr>
                  <w:rFonts w:ascii="Times New Roman" w:hAnsi="Times New Roman"/>
                  <w:sz w:val="28"/>
                  <w:szCs w:val="28"/>
                </w:rPr>
                <w:t>bus.gov.ru</w:t>
              </w:r>
              <w:proofErr w:type="spellEnd"/>
            </w:hyperlink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(ежегодно) 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5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дней после утверждения плана мероприятий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Организации социального обслуживания,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подведомственные Минтруду России,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контроля  выполнения планов мероприятий по улучшению качества работы организаций социального обслуживания, подведомственных Минтруду России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о  результатах выполнения плана мероприятий</w:t>
            </w:r>
          </w:p>
        </w:tc>
        <w:tc>
          <w:tcPr>
            <w:tcW w:w="211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сроки, установленные планом мероприятий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и техническая поддержка раздела «Независимая оценка качества работы организаций социальной сферы» на официальном сайте Минтруда России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информации на сайте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14786" w:type="dxa"/>
            <w:gridSpan w:val="5"/>
          </w:tcPr>
          <w:p w:rsidR="007E3F9F" w:rsidRPr="00B719DD" w:rsidRDefault="007E3F9F" w:rsidP="00A623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19DD">
              <w:rPr>
                <w:rFonts w:ascii="Times New Roman" w:hAnsi="Times New Roman"/>
                <w:b/>
                <w:sz w:val="28"/>
                <w:szCs w:val="28"/>
              </w:rPr>
              <w:t>Мероприятия регионально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</w:t>
            </w:r>
            <w:r w:rsidRPr="00B719DD">
              <w:rPr>
                <w:rFonts w:ascii="Times New Roman" w:hAnsi="Times New Roman"/>
                <w:b/>
                <w:sz w:val="28"/>
                <w:szCs w:val="28"/>
              </w:rPr>
              <w:t xml:space="preserve"> уровн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видеоселекторных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совещаний по вопросам проведения независимой оценки в субъектах Российской Федерации с участием руководителей органов социальной защиты субъектов Российской Федерации, руководителей организаций социального обслуживания и представителей общественных советов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совещания 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</w:tr>
      <w:tr w:rsidR="007E3F9F" w:rsidRPr="009C3A44" w:rsidTr="00A623A1">
        <w:tc>
          <w:tcPr>
            <w:tcW w:w="776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121" w:type="dxa"/>
          </w:tcPr>
          <w:p w:rsidR="007E3F9F" w:rsidRPr="009C3A44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505B">
              <w:rPr>
                <w:rFonts w:ascii="Times New Roman" w:hAnsi="Times New Roman"/>
                <w:sz w:val="28"/>
                <w:szCs w:val="28"/>
              </w:rPr>
              <w:t>Монитор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505B">
              <w:rPr>
                <w:rFonts w:ascii="Times New Roman" w:hAnsi="Times New Roman"/>
                <w:sz w:val="28"/>
                <w:szCs w:val="28"/>
              </w:rPr>
              <w:t xml:space="preserve">нг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размещения информации о независимой оценке на официальных сайтах органов социальной защиты субъектов Российской Федерации,  а также обеспечения технической возможности для выражения гражданами мнений о качестве социальных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 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Информация о результатах мониторинга и поручения по устранению недостатков (при  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наличии)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</w:tc>
      </w:tr>
      <w:tr w:rsidR="007E3F9F" w:rsidRPr="009C3A44" w:rsidTr="00A623A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организации и проведения  независимой оценки в субъектах Российской Федерации на основе информации,  размещенной органами социальной защиты субъектов Российской Федерации на официальном сайте ГМУ </w:t>
            </w:r>
            <w:hyperlink r:id="rId9" w:history="1">
              <w:proofErr w:type="spellStart"/>
              <w:r w:rsidRPr="006E3910">
                <w:rPr>
                  <w:rStyle w:val="a4"/>
                  <w:sz w:val="28"/>
                  <w:szCs w:val="28"/>
                </w:rPr>
                <w:t>bus.gov.ru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о результатах мониторинга и поручения по устранению недостатков (при  их наличии)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 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 методических рекомендаций для субъектов Российской Федерации о порядке применения показателей, характеризующих общие критерии независимой оценки качества оказания услуг, при проведении данной оценки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Минтруда России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 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публичных мероприятий для информирования населения, представителей общественности и профессионального сообщества о независимой оценке качества оказания услуг организациями в сфере социального обслуживания, взаимодействие со средствами массовой информации по данному вопросу</w:t>
            </w:r>
          </w:p>
        </w:tc>
        <w:tc>
          <w:tcPr>
            <w:tcW w:w="3087" w:type="dxa"/>
          </w:tcPr>
          <w:p w:rsidR="007E3F9F" w:rsidRPr="009C3A44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проведения мероприятий и информация о его реализации</w:t>
            </w:r>
          </w:p>
        </w:tc>
        <w:tc>
          <w:tcPr>
            <w:tcW w:w="211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квартал</w:t>
            </w:r>
            <w:proofErr w:type="spellEnd"/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 социальной защиты субъектов Российской Федерации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9F" w:rsidRPr="009C3A44" w:rsidTr="00A623A1">
        <w:tc>
          <w:tcPr>
            <w:tcW w:w="77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121" w:type="dxa"/>
          </w:tcPr>
          <w:p w:rsidR="007E3F9F" w:rsidRDefault="007E3F9F" w:rsidP="00A623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региональных совещаний по вопросам независимой оценки с участием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заместителей руководителей органов исполнительной власти субъектов Российской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Федерации, руководителей органов социальной защиты субъектов Российской Федерации и представителей общественных советов</w:t>
            </w:r>
          </w:p>
        </w:tc>
        <w:tc>
          <w:tcPr>
            <w:tcW w:w="3087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совещания</w:t>
            </w:r>
          </w:p>
        </w:tc>
        <w:tc>
          <w:tcPr>
            <w:tcW w:w="2116" w:type="dxa"/>
          </w:tcPr>
          <w:p w:rsidR="007E3F9F" w:rsidRPr="00A65CE7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2686" w:type="dxa"/>
          </w:tcPr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Л.Ю.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С.В.</w:t>
            </w:r>
          </w:p>
          <w:p w:rsidR="007E3F9F" w:rsidRDefault="007E3F9F" w:rsidP="00A623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Колбанов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В.Ф.</w:t>
            </w:r>
          </w:p>
        </w:tc>
      </w:tr>
    </w:tbl>
    <w:p w:rsidR="007E3F9F" w:rsidRPr="00EC4C99" w:rsidRDefault="007E3F9F" w:rsidP="007E3F9F">
      <w:pPr>
        <w:jc w:val="center"/>
        <w:rPr>
          <w:rFonts w:ascii="Times New Roman" w:hAnsi="Times New Roman"/>
          <w:sz w:val="28"/>
          <w:szCs w:val="28"/>
        </w:rPr>
      </w:pPr>
    </w:p>
    <w:p w:rsidR="007E3F9F" w:rsidRDefault="007E3F9F" w:rsidP="007E3F9F">
      <w:pPr>
        <w:sectPr w:rsidR="007E3F9F" w:rsidSect="002A3AE0">
          <w:headerReference w:type="even" r:id="rId10"/>
          <w:headerReference w:type="default" r:id="rId11"/>
          <w:headerReference w:type="first" r:id="rId12"/>
          <w:pgSz w:w="16838" w:h="11906" w:orient="landscape"/>
          <w:pgMar w:top="794" w:right="1134" w:bottom="624" w:left="1134" w:header="709" w:footer="709" w:gutter="0"/>
          <w:pgNumType w:start="1"/>
          <w:cols w:space="708"/>
          <w:titlePg/>
          <w:docGrid w:linePitch="360"/>
        </w:sectPr>
      </w:pPr>
    </w:p>
    <w:p w:rsidR="007E3F9F" w:rsidRDefault="007E3F9F" w:rsidP="007E3F9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1927F4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1927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7E3F9F" w:rsidRDefault="007E3F9F" w:rsidP="007E3F9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1927F4">
        <w:rPr>
          <w:rFonts w:ascii="Times New Roman" w:hAnsi="Times New Roman"/>
          <w:sz w:val="28"/>
          <w:szCs w:val="28"/>
        </w:rPr>
        <w:t xml:space="preserve"> приказ</w:t>
      </w:r>
      <w:r>
        <w:rPr>
          <w:rFonts w:ascii="Times New Roman" w:hAnsi="Times New Roman"/>
          <w:sz w:val="28"/>
          <w:szCs w:val="28"/>
        </w:rPr>
        <w:t>у</w:t>
      </w:r>
      <w:r w:rsidRPr="001927F4">
        <w:rPr>
          <w:rFonts w:ascii="Times New Roman" w:hAnsi="Times New Roman"/>
          <w:sz w:val="28"/>
          <w:szCs w:val="28"/>
        </w:rPr>
        <w:t xml:space="preserve"> Минтруда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7F4">
        <w:rPr>
          <w:rFonts w:ascii="Times New Roman" w:hAnsi="Times New Roman"/>
          <w:sz w:val="28"/>
          <w:szCs w:val="28"/>
        </w:rPr>
        <w:t xml:space="preserve"> России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3F9F" w:rsidRDefault="007E3F9F" w:rsidP="007E3F9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1927F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29 февраля 2016 г. </w:t>
      </w:r>
      <w:r w:rsidRPr="001927F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80</w:t>
      </w:r>
    </w:p>
    <w:p w:rsidR="007E3F9F" w:rsidRDefault="007E3F9F" w:rsidP="007E3F9F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</w:p>
    <w:p w:rsidR="007E3F9F" w:rsidRDefault="007E3F9F" w:rsidP="007E3F9F">
      <w:pPr>
        <w:rPr>
          <w:rFonts w:ascii="Times New Roman" w:hAnsi="Times New Roman"/>
          <w:sz w:val="28"/>
          <w:szCs w:val="28"/>
        </w:rPr>
      </w:pPr>
    </w:p>
    <w:p w:rsidR="007E3F9F" w:rsidRPr="001927F4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7F4">
        <w:rPr>
          <w:rFonts w:ascii="Times New Roman" w:hAnsi="Times New Roman"/>
          <w:b/>
          <w:sz w:val="28"/>
          <w:szCs w:val="28"/>
        </w:rPr>
        <w:t>Порядок</w:t>
      </w:r>
    </w:p>
    <w:p w:rsidR="007E3F9F" w:rsidRPr="00CC21A6" w:rsidRDefault="007E3F9F" w:rsidP="007E3F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7F4">
        <w:rPr>
          <w:rFonts w:ascii="Times New Roman" w:hAnsi="Times New Roman"/>
          <w:b/>
          <w:sz w:val="28"/>
          <w:szCs w:val="28"/>
        </w:rPr>
        <w:t xml:space="preserve">рассмотрения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927F4">
        <w:rPr>
          <w:rFonts w:ascii="Times New Roman" w:hAnsi="Times New Roman"/>
          <w:b/>
          <w:sz w:val="28"/>
          <w:szCs w:val="28"/>
        </w:rPr>
        <w:t>результатов независимой оценки качества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927F4">
        <w:rPr>
          <w:rFonts w:ascii="Times New Roman" w:hAnsi="Times New Roman"/>
          <w:b/>
          <w:sz w:val="28"/>
          <w:szCs w:val="28"/>
        </w:rPr>
        <w:t xml:space="preserve"> организаций</w:t>
      </w:r>
      <w:r>
        <w:rPr>
          <w:rFonts w:ascii="Times New Roman" w:hAnsi="Times New Roman"/>
          <w:b/>
          <w:sz w:val="28"/>
          <w:szCs w:val="28"/>
        </w:rPr>
        <w:t>, оказывающих услуги в сфере</w:t>
      </w:r>
      <w:r w:rsidRPr="001927F4">
        <w:rPr>
          <w:rFonts w:ascii="Times New Roman" w:hAnsi="Times New Roman"/>
          <w:b/>
          <w:sz w:val="28"/>
          <w:szCs w:val="28"/>
        </w:rPr>
        <w:t xml:space="preserve"> социального обслуживания</w:t>
      </w:r>
      <w:r>
        <w:rPr>
          <w:rFonts w:ascii="Times New Roman" w:hAnsi="Times New Roman"/>
          <w:b/>
          <w:sz w:val="28"/>
          <w:szCs w:val="28"/>
        </w:rPr>
        <w:t xml:space="preserve">, подведомственных Минтруду России, включая </w:t>
      </w:r>
      <w:r w:rsidRPr="00CC21A6">
        <w:rPr>
          <w:rFonts w:ascii="Times New Roman" w:hAnsi="Times New Roman"/>
          <w:b/>
          <w:sz w:val="28"/>
          <w:szCs w:val="28"/>
        </w:rPr>
        <w:t>принятие решений дисциплинарного характера по ее итогам</w:t>
      </w:r>
    </w:p>
    <w:p w:rsidR="007E3F9F" w:rsidRDefault="007E3F9F" w:rsidP="007E3F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3F9F" w:rsidRDefault="007E3F9F" w:rsidP="007E3F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F1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B0F1F">
        <w:rPr>
          <w:rFonts w:ascii="Times New Roman" w:hAnsi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/>
          <w:sz w:val="28"/>
          <w:szCs w:val="28"/>
        </w:rPr>
        <w:t xml:space="preserve">устанавливает правила и сроки рассмотрения </w:t>
      </w:r>
      <w:r w:rsidRPr="003B0F1F">
        <w:rPr>
          <w:rFonts w:ascii="Times New Roman" w:hAnsi="Times New Roman"/>
          <w:sz w:val="28"/>
          <w:szCs w:val="28"/>
        </w:rPr>
        <w:t>результатов независимой оценки качества работы организаций</w:t>
      </w:r>
      <w:r>
        <w:rPr>
          <w:rFonts w:ascii="Times New Roman" w:hAnsi="Times New Roman"/>
          <w:sz w:val="28"/>
          <w:szCs w:val="28"/>
        </w:rPr>
        <w:t>, оказывающих услуги в сфере социального обслуживания, подведомственных Минтруду России (далее соответственно – организации, независимая оценка)</w:t>
      </w:r>
      <w:r w:rsidRPr="003B0F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полученных в ходе проведения независимой оценки Общественным советом при Минтруде России (далее – Общественный совет), а также правила учета результатов независимой оценки при выработке мер по совершенствованию деятельности этих организаций, включая принятие решений дисциплинарного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характера по ее итогам.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Общественный совет представляет подготовленную по итогам проведения независимой оценки организаций информацию о ее результатах, а также предложения и/или рекомендации об улучшении качества деятельности данных организаций в Департамент демографической политики и социальной защиты населения Минтруда  России.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Департамент демографической политики и социальной защиты населения Минтруда России рассматривает в течение 10 рабочих дней   поступившую информацию, указанную  в пункте 2 настоящего Порядка,  и  при  наличии  замечаний  Общественного совета  по деятельности  организаций  поручает  руководителям  организаций  в течение 10  рабочих дней утвердить по согласованию с  Минтрудом России  план по совершенствованию работы и устранению замечаний.</w:t>
      </w:r>
      <w:proofErr w:type="gramEnd"/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Результаты  независимой оценки учитываются Минтрудом  России в целях: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подготовки предложений к государственным программам;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подготовки нормативных актов и методических документов;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обобщения и распространения опыта работы организаций, внедрения инновационных технологий, а также лучших практик проведения независимой оценки в сфере социального обслуживания;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устранением выявленных недостатков в работе организаций и проведения при необходимости контрольных  мероприятий;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/>
          <w:sz w:val="28"/>
          <w:szCs w:val="28"/>
        </w:rPr>
        <w:t>) проведения  публичных мероприятий по информированию  граждан о результатах  независимой оценки.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Минтруд России: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учитывает результаты независимой оценки при оценке эффективности работы организаций  </w:t>
      </w:r>
      <w:r w:rsidRPr="00AF3C53">
        <w:rPr>
          <w:rFonts w:ascii="Times New Roman" w:hAnsi="Times New Roman"/>
          <w:sz w:val="28"/>
          <w:szCs w:val="28"/>
        </w:rPr>
        <w:t>и премировани</w:t>
      </w:r>
      <w:r>
        <w:rPr>
          <w:rFonts w:ascii="Times New Roman" w:hAnsi="Times New Roman"/>
          <w:sz w:val="28"/>
          <w:szCs w:val="28"/>
        </w:rPr>
        <w:t xml:space="preserve">и  их </w:t>
      </w:r>
      <w:r w:rsidRPr="00AF3C53">
        <w:rPr>
          <w:rFonts w:ascii="Times New Roman" w:hAnsi="Times New Roman"/>
          <w:sz w:val="28"/>
          <w:szCs w:val="28"/>
        </w:rPr>
        <w:t xml:space="preserve"> руководителей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принимает меры дисциплинарного характера в соответствии с законодательством Российской Федерации.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Минтруд России информирует Общественный совет о принятых решениях по устранению замечаний в работе организаций и о ходе их исполнения.</w:t>
      </w:r>
    </w:p>
    <w:p w:rsidR="007E3F9F" w:rsidRDefault="007E3F9F" w:rsidP="007E3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F9F" w:rsidRDefault="007E3F9F" w:rsidP="007E3F9F"/>
    <w:sectPr w:rsidR="007E3F9F" w:rsidSect="00D62D45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2A7" w:rsidRPr="004763D5" w:rsidRDefault="007E3F9F" w:rsidP="004763D5">
    <w:pPr>
      <w:pStyle w:val="a5"/>
      <w:jc w:val="center"/>
    </w:pPr>
    <w:r>
      <w:rPr>
        <w:lang w:val="ru-RU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D5" w:rsidRDefault="007E3F9F">
    <w:pPr>
      <w:pStyle w:val="a5"/>
      <w:jc w:val="center"/>
    </w:pPr>
    <w:r w:rsidRPr="002A3AE0">
      <w:rPr>
        <w:rFonts w:ascii="Times New Roman" w:hAnsi="Times New Roman"/>
      </w:rPr>
      <w:fldChar w:fldCharType="begin"/>
    </w:r>
    <w:r w:rsidRPr="002A3AE0">
      <w:rPr>
        <w:rFonts w:ascii="Times New Roman" w:hAnsi="Times New Roman"/>
      </w:rPr>
      <w:instrText xml:space="preserve"> PAGE   \* MERGEFORMAT </w:instrText>
    </w:r>
    <w:r w:rsidRPr="002A3AE0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11</w:t>
    </w:r>
    <w:r w:rsidRPr="002A3AE0">
      <w:rPr>
        <w:rFonts w:ascii="Times New Roman" w:hAnsi="Times New Roman"/>
      </w:rPr>
      <w:fldChar w:fldCharType="end"/>
    </w:r>
  </w:p>
  <w:p w:rsidR="00772844" w:rsidRPr="004763D5" w:rsidRDefault="007E3F9F" w:rsidP="004763D5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2A7" w:rsidRPr="004763D5" w:rsidRDefault="007E3F9F" w:rsidP="004763D5">
    <w:pPr>
      <w:pStyle w:val="a5"/>
      <w:jc w:val="center"/>
    </w:pPr>
  </w:p>
  <w:p w:rsidR="00AD6A90" w:rsidRDefault="007E3F9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D45" w:rsidRDefault="007E3F9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  <w:p w:rsidR="00D62D45" w:rsidRDefault="007E3F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3B82"/>
    <w:multiLevelType w:val="hybridMultilevel"/>
    <w:tmpl w:val="39A84584"/>
    <w:lvl w:ilvl="0" w:tplc="26666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F9F"/>
    <w:rsid w:val="007E3F9F"/>
    <w:rsid w:val="00993ECA"/>
    <w:rsid w:val="00D07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CA"/>
  </w:style>
  <w:style w:type="paragraph" w:styleId="1">
    <w:name w:val="heading 1"/>
    <w:basedOn w:val="a"/>
    <w:link w:val="10"/>
    <w:qFormat/>
    <w:rsid w:val="007E3F9F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Cs/>
      <w:kern w:val="36"/>
      <w:sz w:val="40"/>
      <w:szCs w:val="48"/>
      <w:lang w:eastAsia="ru-RU"/>
    </w:rPr>
  </w:style>
  <w:style w:type="paragraph" w:styleId="2">
    <w:name w:val="heading 2"/>
    <w:basedOn w:val="a"/>
    <w:link w:val="20"/>
    <w:qFormat/>
    <w:rsid w:val="007E3F9F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Cs/>
      <w:szCs w:val="36"/>
      <w:lang w:eastAsia="ru-RU"/>
    </w:rPr>
  </w:style>
  <w:style w:type="paragraph" w:styleId="5">
    <w:name w:val="heading 5"/>
    <w:basedOn w:val="a"/>
    <w:link w:val="50"/>
    <w:qFormat/>
    <w:rsid w:val="007E3F9F"/>
    <w:pPr>
      <w:spacing w:before="100" w:beforeAutospacing="1" w:after="100" w:afterAutospacing="1" w:line="240" w:lineRule="auto"/>
      <w:ind w:left="5664"/>
      <w:outlineLvl w:val="4"/>
    </w:pPr>
    <w:rPr>
      <w:rFonts w:ascii="Times New Roman" w:eastAsiaTheme="minorEastAsia" w:hAnsi="Times New Roman" w:cs="Times New Roman"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F9F"/>
    <w:rPr>
      <w:rFonts w:ascii="Times New Roman" w:eastAsiaTheme="minorEastAsia" w:hAnsi="Times New Roman" w:cs="Times New Roman"/>
      <w:bCs/>
      <w:kern w:val="36"/>
      <w:sz w:val="40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E3F9F"/>
    <w:rPr>
      <w:rFonts w:ascii="Times New Roman" w:eastAsiaTheme="minorEastAsia" w:hAnsi="Times New Roman" w:cs="Times New Roman"/>
      <w:bCs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7E3F9F"/>
    <w:rPr>
      <w:rFonts w:ascii="Times New Roman" w:eastAsiaTheme="minorEastAsia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7E3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7E3F9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3F9F"/>
    <w:pPr>
      <w:tabs>
        <w:tab w:val="center" w:pos="4677"/>
        <w:tab w:val="right" w:pos="9355"/>
      </w:tabs>
    </w:pPr>
    <w:rPr>
      <w:rFonts w:ascii="Calibri" w:eastAsia="Calibri" w:hAnsi="Calibri" w:cs="Times New Roman"/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7E3F9F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11" Type="http://schemas.openxmlformats.org/officeDocument/2006/relationships/header" Target="header2.xml"/><Relationship Id="rId5" Type="http://schemas.openxmlformats.org/officeDocument/2006/relationships/hyperlink" Target="http://www.bus.gov.ru" TargetMode="Externa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3220</Words>
  <Characters>18355</Characters>
  <Application>Microsoft Office Word</Application>
  <DocSecurity>0</DocSecurity>
  <Lines>152</Lines>
  <Paragraphs>43</Paragraphs>
  <ScaleCrop>false</ScaleCrop>
  <Company>cszn</Company>
  <LinksUpToDate>false</LinksUpToDate>
  <CharactersWithSpaces>21532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bajukova-en</dc:creator>
  <cp:keywords/>
  <dc:description/>
  <cp:lastModifiedBy>bajukova-en</cp:lastModifiedBy>
  <cp:revision>1</cp:revision>
  <dcterms:created xsi:type="dcterms:W3CDTF">2017-03-13T14:09:00Z</dcterms:created>
  <dcterms:modified xsi:type="dcterms:W3CDTF">2017-03-13T14:12:00Z</dcterms:modified>
</cp:coreProperties>
</file>